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3C5408">
        <w:rPr>
          <w:rFonts w:ascii="Times New Roman" w:hAnsi="Times New Roman" w:cs="Times New Roman"/>
          <w:sz w:val="32"/>
          <w:szCs w:val="32"/>
        </w:rPr>
        <w:t>December 13</w:t>
      </w:r>
      <w:r w:rsidR="001610B1">
        <w:rPr>
          <w:rFonts w:ascii="Times New Roman" w:hAnsi="Times New Roman" w:cs="Times New Roman"/>
          <w:sz w:val="32"/>
          <w:szCs w:val="32"/>
        </w:rPr>
        <w:t>, 2022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3C5408">
        <w:rPr>
          <w:rFonts w:ascii="Times New Roman" w:hAnsi="Times New Roman" w:cs="Times New Roman"/>
          <w:sz w:val="32"/>
          <w:szCs w:val="32"/>
        </w:rPr>
        <w:t xml:space="preserve"> held on 10/11</w:t>
      </w:r>
      <w:r w:rsidR="001610B1">
        <w:rPr>
          <w:rFonts w:ascii="Times New Roman" w:hAnsi="Times New Roman" w:cs="Times New Roman"/>
          <w:sz w:val="32"/>
          <w:szCs w:val="32"/>
        </w:rPr>
        <w:t>/22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Default="003C5408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Distribute s</w:t>
      </w:r>
      <w:r w:rsidR="00E65014">
        <w:rPr>
          <w:rFonts w:ascii="Times New Roman" w:hAnsi="Times New Roman" w:cs="Times New Roman"/>
          <w:sz w:val="32"/>
          <w:szCs w:val="32"/>
        </w:rPr>
        <w:t>chedule of 2023 Regular meetings</w:t>
      </w:r>
    </w:p>
    <w:p w:rsidR="00E65014" w:rsidRPr="006C6B05" w:rsidRDefault="003C5408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vacancy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750236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board on 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D59F0"/>
    <w:rsid w:val="00302D16"/>
    <w:rsid w:val="00367E2B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F14A2"/>
    <w:rsid w:val="00901088"/>
    <w:rsid w:val="009248C2"/>
    <w:rsid w:val="00927F69"/>
    <w:rsid w:val="00932ABD"/>
    <w:rsid w:val="00952050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2022-07-18T18:39:00Z</cp:lastPrinted>
  <dcterms:created xsi:type="dcterms:W3CDTF">2022-12-12T19:09:00Z</dcterms:created>
  <dcterms:modified xsi:type="dcterms:W3CDTF">2022-12-12T19:09:00Z</dcterms:modified>
</cp:coreProperties>
</file>