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E95E52">
        <w:rPr>
          <w:rFonts w:ascii="Times New Roman" w:hAnsi="Times New Roman" w:cs="Times New Roman"/>
          <w:sz w:val="32"/>
          <w:szCs w:val="32"/>
        </w:rPr>
        <w:t>March 10</w:t>
      </w:r>
      <w:r w:rsidR="00CD23F9">
        <w:rPr>
          <w:rFonts w:ascii="Times New Roman" w:hAnsi="Times New Roman" w:cs="Times New Roman"/>
          <w:sz w:val="32"/>
          <w:szCs w:val="32"/>
        </w:rPr>
        <w:t>, 2020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E95E52">
        <w:rPr>
          <w:rFonts w:ascii="Times New Roman" w:hAnsi="Times New Roman" w:cs="Times New Roman"/>
          <w:sz w:val="32"/>
          <w:szCs w:val="32"/>
        </w:rPr>
        <w:t xml:space="preserve"> February 11</w:t>
      </w:r>
      <w:r w:rsidR="005B1495">
        <w:rPr>
          <w:rFonts w:ascii="Times New Roman" w:hAnsi="Times New Roman" w:cs="Times New Roman"/>
          <w:sz w:val="32"/>
          <w:szCs w:val="32"/>
        </w:rPr>
        <w:t>, 2020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967D88" w:rsidRDefault="00E95E52" w:rsidP="005B14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Welcome new board member</w:t>
      </w:r>
    </w:p>
    <w:p w:rsidR="00E95E52" w:rsidRPr="005B1495" w:rsidRDefault="00E95E52" w:rsidP="005B14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Implement a plan for maintenance if a tenant develops </w:t>
      </w:r>
      <w:proofErr w:type="spellStart"/>
      <w:r>
        <w:rPr>
          <w:rFonts w:ascii="Times New Roman" w:hAnsi="Times New Roman" w:cs="Times New Roman"/>
          <w:sz w:val="32"/>
          <w:szCs w:val="32"/>
        </w:rPr>
        <w:t>coronavirus</w:t>
      </w:r>
      <w:proofErr w:type="spellEnd"/>
    </w:p>
    <w:p w:rsidR="003F1011" w:rsidRPr="00E95E52" w:rsidRDefault="004A20CD" w:rsidP="00E95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  <w:r w:rsidR="00E95E52">
        <w:rPr>
          <w:rFonts w:ascii="Times New Roman" w:hAnsi="Times New Roman" w:cs="Times New Roman"/>
          <w:sz w:val="32"/>
          <w:szCs w:val="32"/>
        </w:rPr>
        <w:t xml:space="preserve"> – N/A</w:t>
      </w:r>
      <w:r w:rsidRPr="00E95E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806B2"/>
    <w:rsid w:val="001A7C0B"/>
    <w:rsid w:val="002D59F0"/>
    <w:rsid w:val="00302D16"/>
    <w:rsid w:val="00367E2B"/>
    <w:rsid w:val="003F1011"/>
    <w:rsid w:val="004251B1"/>
    <w:rsid w:val="004452EA"/>
    <w:rsid w:val="0045013B"/>
    <w:rsid w:val="004A20CD"/>
    <w:rsid w:val="004F3DF0"/>
    <w:rsid w:val="0055103A"/>
    <w:rsid w:val="0059493E"/>
    <w:rsid w:val="005B1495"/>
    <w:rsid w:val="005F2250"/>
    <w:rsid w:val="00620A4A"/>
    <w:rsid w:val="006567B5"/>
    <w:rsid w:val="00682831"/>
    <w:rsid w:val="00684E67"/>
    <w:rsid w:val="006F5767"/>
    <w:rsid w:val="00723348"/>
    <w:rsid w:val="008F14A2"/>
    <w:rsid w:val="00901088"/>
    <w:rsid w:val="009248C2"/>
    <w:rsid w:val="00927F69"/>
    <w:rsid w:val="00932ABD"/>
    <w:rsid w:val="00967D88"/>
    <w:rsid w:val="009878A1"/>
    <w:rsid w:val="00A305D9"/>
    <w:rsid w:val="00A723BA"/>
    <w:rsid w:val="00A74E5E"/>
    <w:rsid w:val="00AA6E4E"/>
    <w:rsid w:val="00B52E1F"/>
    <w:rsid w:val="00B61A49"/>
    <w:rsid w:val="00B65B02"/>
    <w:rsid w:val="00B77637"/>
    <w:rsid w:val="00C1632F"/>
    <w:rsid w:val="00C457B6"/>
    <w:rsid w:val="00C96DB8"/>
    <w:rsid w:val="00CC616D"/>
    <w:rsid w:val="00CD23F9"/>
    <w:rsid w:val="00CD6E93"/>
    <w:rsid w:val="00CF0F04"/>
    <w:rsid w:val="00D031B2"/>
    <w:rsid w:val="00D96295"/>
    <w:rsid w:val="00DD3725"/>
    <w:rsid w:val="00DF0AE7"/>
    <w:rsid w:val="00E26934"/>
    <w:rsid w:val="00E343AB"/>
    <w:rsid w:val="00E44018"/>
    <w:rsid w:val="00E95E52"/>
    <w:rsid w:val="00F0379D"/>
    <w:rsid w:val="00F238E6"/>
    <w:rsid w:val="00F30C41"/>
    <w:rsid w:val="00F3571D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2019-01-07T18:00:00Z</cp:lastPrinted>
  <dcterms:created xsi:type="dcterms:W3CDTF">2020-03-09T17:25:00Z</dcterms:created>
  <dcterms:modified xsi:type="dcterms:W3CDTF">2020-03-09T17:25:00Z</dcterms:modified>
</cp:coreProperties>
</file>