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036C93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FE5FB6">
        <w:t xml:space="preserve"> Chairperson, John Dalton</w:t>
      </w:r>
      <w:r w:rsidR="00F95052">
        <w:t>,</w:t>
      </w:r>
      <w:r w:rsidR="00265063">
        <w:t xml:space="preserve"> on Tuesday, March 10</w:t>
      </w:r>
      <w:r w:rsidR="00BA04D4">
        <w:t>, 2020</w:t>
      </w:r>
      <w:r w:rsidR="00F95052">
        <w:t>,</w:t>
      </w:r>
      <w:r w:rsidR="00265063">
        <w:t xml:space="preserve"> at 5:15</w:t>
      </w:r>
      <w:r w:rsidR="001E5393">
        <w:t xml:space="preserve"> </w:t>
      </w:r>
      <w:r>
        <w:t>p.</w:t>
      </w:r>
      <w:r w:rsidR="00F155FA">
        <w:t>m. in the community room of the housing authority</w:t>
      </w:r>
      <w:r w:rsidR="001B73F0">
        <w:t>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>
        <w:t xml:space="preserve">esent:  </w:t>
      </w:r>
      <w:r w:rsidR="001E5393">
        <w:t xml:space="preserve"> </w:t>
      </w:r>
      <w:r w:rsidR="001C6663">
        <w:t>John Dalton,</w:t>
      </w:r>
      <w:r w:rsidR="00696AC0">
        <w:t xml:space="preserve">  James</w:t>
      </w:r>
      <w:r w:rsidR="00B9417B">
        <w:t xml:space="preserve"> Sali</w:t>
      </w:r>
      <w:r w:rsidR="00696AC0">
        <w:t>,</w:t>
      </w:r>
      <w:r w:rsidR="00BA04D4">
        <w:t xml:space="preserve"> James Leite, </w:t>
      </w:r>
      <w:r w:rsidR="00696AC0">
        <w:t xml:space="preserve"> and</w:t>
      </w:r>
      <w:r w:rsidR="00F95052">
        <w:t xml:space="preserve"> Matilda Deotte 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57354">
        <w:t xml:space="preserve"> </w:t>
      </w:r>
      <w:r w:rsidR="00265063">
        <w:t xml:space="preserve"> Michael Darcy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4979D2">
        <w:t>:  Executive Director, Deborah Flanigan</w:t>
      </w:r>
    </w:p>
    <w:p w:rsidR="004979D2" w:rsidRDefault="004979D2" w:rsidP="00BB6262">
      <w:pPr>
        <w:ind w:left="360"/>
      </w:pPr>
      <w:r>
        <w:t xml:space="preserve">        Citizens present: Tenants, Dorothy and </w:t>
      </w:r>
      <w:r w:rsidR="00265063">
        <w:t>Terry Hardt</w:t>
      </w:r>
    </w:p>
    <w:p w:rsidR="00305EF6" w:rsidRDefault="00305EF6" w:rsidP="00C81C8B">
      <w:r>
        <w:t xml:space="preserve">       2.      </w:t>
      </w:r>
      <w:r w:rsidR="00C81C8B">
        <w:t>John Dalton made a motion to approve the minutes of the regular bo</w:t>
      </w:r>
      <w:r w:rsidR="00265063">
        <w:t>ard meeting held on February 11</w:t>
      </w:r>
      <w:r w:rsidR="004979D2">
        <w:t>, 2020</w:t>
      </w:r>
      <w:r w:rsidR="00FE3B53">
        <w:t>.  James Leite</w:t>
      </w:r>
      <w:r w:rsidR="00C81C8B">
        <w:t xml:space="preserve"> seconded.  So voted.</w:t>
      </w:r>
      <w:r>
        <w:t xml:space="preserve"> </w:t>
      </w:r>
    </w:p>
    <w:p w:rsidR="00525E3F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4979D2">
        <w:t xml:space="preserve">izens Forum – </w:t>
      </w:r>
      <w:r w:rsidR="00265063">
        <w:t>N/A</w:t>
      </w:r>
    </w:p>
    <w:p w:rsidR="00BA5178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065B7E" w:rsidRDefault="00C81C8B" w:rsidP="00B55E2E">
      <w:r>
        <w:t xml:space="preserve">           </w:t>
      </w:r>
      <w:r w:rsidR="00BB6262">
        <w:t xml:space="preserve"> a.</w:t>
      </w:r>
      <w:r w:rsidR="00265063">
        <w:t xml:space="preserve"> Welcome new board member – N/A</w:t>
      </w:r>
    </w:p>
    <w:p w:rsidR="00265063" w:rsidRDefault="00265063" w:rsidP="00B55E2E">
      <w:r>
        <w:t xml:space="preserve">            b. Board discussed the concerns regarding COVID-19 and implemented a plan should a tenant or employee contract the virus.  </w:t>
      </w:r>
    </w:p>
    <w:p w:rsidR="002A7294" w:rsidRDefault="000A5541" w:rsidP="000A5541">
      <w:r>
        <w:t xml:space="preserve">   </w:t>
      </w:r>
      <w:r w:rsidR="000E7043">
        <w:t xml:space="preserve">  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Business</w:t>
      </w:r>
      <w:r w:rsidR="00265063">
        <w:t xml:space="preserve"> – N/A</w:t>
      </w:r>
    </w:p>
    <w:p w:rsidR="00265063" w:rsidRDefault="00696AC0">
      <w:r>
        <w:t xml:space="preserve">      6</w:t>
      </w:r>
      <w:r w:rsidR="001C6663">
        <w:t xml:space="preserve">.  Other </w:t>
      </w:r>
      <w:r w:rsidR="00BA5178">
        <w:t>–</w:t>
      </w:r>
    </w:p>
    <w:p w:rsidR="00BB6262" w:rsidRDefault="00265063">
      <w:r>
        <w:t xml:space="preserve">             a. </w:t>
      </w:r>
      <w:r w:rsidR="004979D2">
        <w:t>Board discussed the problems associated with allowing more than one pet per unit.  Board will consider amending t</w:t>
      </w:r>
      <w:r>
        <w:t>he rules regarding that issue at the April 2020 regular board meeting.</w:t>
      </w:r>
    </w:p>
    <w:p w:rsidR="00265063" w:rsidRDefault="00265063">
      <w:r>
        <w:t xml:space="preserve">             b. </w:t>
      </w:r>
      <w:r w:rsidR="003E50C5">
        <w:t>Board re-visited the need for lighting in the new parking lot in the Gladys Green s</w:t>
      </w:r>
      <w:r w:rsidR="007C2DCB">
        <w:t xml:space="preserve">ection and also the lighting that has been out in the “tunnels”. </w:t>
      </w:r>
      <w:r w:rsidR="003E50C5">
        <w:t xml:space="preserve">  Director will check on the status with maintenance and the housing authority’s electrician.</w:t>
      </w:r>
      <w:r w:rsidR="00752508">
        <w:t xml:space="preserve">  In the meantime, the director will, also, look into solar lights for the area and will call Eversource to inquire about a street light facing the property.</w:t>
      </w:r>
    </w:p>
    <w:p w:rsidR="00D917D6" w:rsidRDefault="00065B7E">
      <w:r>
        <w:t xml:space="preserve">      7.  James Sali</w:t>
      </w:r>
      <w:r w:rsidR="00BB6262">
        <w:t xml:space="preserve"> </w:t>
      </w:r>
      <w:r w:rsidR="00D64C3B">
        <w:t>made a</w:t>
      </w:r>
      <w:r w:rsidR="00F95052">
        <w:t xml:space="preserve"> motio</w:t>
      </w:r>
      <w:r w:rsidR="003E50C5">
        <w:t>n to adjourn at 6:05</w:t>
      </w:r>
      <w:r w:rsidR="00D64C3B">
        <w:t xml:space="preserve"> </w:t>
      </w:r>
      <w:r w:rsidR="004B6459">
        <w:t xml:space="preserve">p.m. </w:t>
      </w:r>
      <w:r w:rsidR="003E50C5">
        <w:t xml:space="preserve"> Seconded by James Leite</w:t>
      </w:r>
      <w:r w:rsidR="00D917D6">
        <w:t>.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3E50C5">
        <w:t>led for April 14</w:t>
      </w:r>
      <w:r w:rsidR="00065B7E">
        <w:t>, 2020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1C" w:rsidRDefault="00F14C1C" w:rsidP="00E47484">
      <w:pPr>
        <w:spacing w:after="0" w:line="240" w:lineRule="auto"/>
      </w:pPr>
      <w:r>
        <w:separator/>
      </w:r>
    </w:p>
  </w:endnote>
  <w:endnote w:type="continuationSeparator" w:id="1">
    <w:p w:rsidR="00F14C1C" w:rsidRDefault="00F14C1C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1C" w:rsidRDefault="00F14C1C" w:rsidP="00E47484">
      <w:pPr>
        <w:spacing w:after="0" w:line="240" w:lineRule="auto"/>
      </w:pPr>
      <w:r>
        <w:separator/>
      </w:r>
    </w:p>
  </w:footnote>
  <w:footnote w:type="continuationSeparator" w:id="1">
    <w:p w:rsidR="00F14C1C" w:rsidRDefault="00F14C1C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2F1A"/>
    <w:rsid w:val="00023265"/>
    <w:rsid w:val="00036C93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218CD"/>
    <w:rsid w:val="00121F03"/>
    <w:rsid w:val="001235E9"/>
    <w:rsid w:val="00124985"/>
    <w:rsid w:val="00132734"/>
    <w:rsid w:val="00137713"/>
    <w:rsid w:val="00141E3B"/>
    <w:rsid w:val="001501A3"/>
    <w:rsid w:val="0015235B"/>
    <w:rsid w:val="00157354"/>
    <w:rsid w:val="001669AF"/>
    <w:rsid w:val="00185441"/>
    <w:rsid w:val="00185F81"/>
    <w:rsid w:val="00190340"/>
    <w:rsid w:val="0019161A"/>
    <w:rsid w:val="00196EB1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220597"/>
    <w:rsid w:val="00220AED"/>
    <w:rsid w:val="002313A3"/>
    <w:rsid w:val="00233762"/>
    <w:rsid w:val="00233AEB"/>
    <w:rsid w:val="00240399"/>
    <w:rsid w:val="002404A5"/>
    <w:rsid w:val="0024136D"/>
    <w:rsid w:val="00252CCE"/>
    <w:rsid w:val="00265063"/>
    <w:rsid w:val="002763E2"/>
    <w:rsid w:val="00282070"/>
    <w:rsid w:val="002A7294"/>
    <w:rsid w:val="002A7DD0"/>
    <w:rsid w:val="002B1F52"/>
    <w:rsid w:val="002B615E"/>
    <w:rsid w:val="002C52A1"/>
    <w:rsid w:val="002C5421"/>
    <w:rsid w:val="002C789E"/>
    <w:rsid w:val="002D021E"/>
    <w:rsid w:val="002D0265"/>
    <w:rsid w:val="002D1D5C"/>
    <w:rsid w:val="002D1EB0"/>
    <w:rsid w:val="002E771C"/>
    <w:rsid w:val="002F1D55"/>
    <w:rsid w:val="002F1FD9"/>
    <w:rsid w:val="002F3308"/>
    <w:rsid w:val="002F58FA"/>
    <w:rsid w:val="00304EE4"/>
    <w:rsid w:val="00305EF6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64BA0"/>
    <w:rsid w:val="00376EAD"/>
    <w:rsid w:val="00380891"/>
    <w:rsid w:val="00392CFF"/>
    <w:rsid w:val="00396C93"/>
    <w:rsid w:val="003B6107"/>
    <w:rsid w:val="003C1BF9"/>
    <w:rsid w:val="003C62EE"/>
    <w:rsid w:val="003D125A"/>
    <w:rsid w:val="003D2179"/>
    <w:rsid w:val="003E1EF6"/>
    <w:rsid w:val="003E50C5"/>
    <w:rsid w:val="003F4496"/>
    <w:rsid w:val="003F7914"/>
    <w:rsid w:val="004008AB"/>
    <w:rsid w:val="00400A35"/>
    <w:rsid w:val="0041215E"/>
    <w:rsid w:val="00412D84"/>
    <w:rsid w:val="0044795B"/>
    <w:rsid w:val="00450298"/>
    <w:rsid w:val="00467959"/>
    <w:rsid w:val="00470964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73B"/>
    <w:rsid w:val="005B7913"/>
    <w:rsid w:val="005D47D2"/>
    <w:rsid w:val="005D64B7"/>
    <w:rsid w:val="005E10A3"/>
    <w:rsid w:val="005E4BEC"/>
    <w:rsid w:val="005F5F3E"/>
    <w:rsid w:val="00600F0D"/>
    <w:rsid w:val="0061147E"/>
    <w:rsid w:val="00612C2E"/>
    <w:rsid w:val="00612E4B"/>
    <w:rsid w:val="00616D86"/>
    <w:rsid w:val="0062454E"/>
    <w:rsid w:val="00632CDA"/>
    <w:rsid w:val="00636256"/>
    <w:rsid w:val="00655C7D"/>
    <w:rsid w:val="00687B2D"/>
    <w:rsid w:val="00696AC0"/>
    <w:rsid w:val="006975FE"/>
    <w:rsid w:val="006A0AE1"/>
    <w:rsid w:val="006A5A4C"/>
    <w:rsid w:val="006C6109"/>
    <w:rsid w:val="006D604D"/>
    <w:rsid w:val="006E1591"/>
    <w:rsid w:val="006E5348"/>
    <w:rsid w:val="006F561F"/>
    <w:rsid w:val="006F6476"/>
    <w:rsid w:val="00702166"/>
    <w:rsid w:val="00720BE1"/>
    <w:rsid w:val="007325D8"/>
    <w:rsid w:val="00745B15"/>
    <w:rsid w:val="00752508"/>
    <w:rsid w:val="007654F7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8116C5"/>
    <w:rsid w:val="00816F09"/>
    <w:rsid w:val="00830905"/>
    <w:rsid w:val="0083730A"/>
    <w:rsid w:val="00841C43"/>
    <w:rsid w:val="008616DA"/>
    <w:rsid w:val="00874DD4"/>
    <w:rsid w:val="008924E5"/>
    <w:rsid w:val="00892F8F"/>
    <w:rsid w:val="00897E75"/>
    <w:rsid w:val="008A556D"/>
    <w:rsid w:val="008A73EE"/>
    <w:rsid w:val="008C0248"/>
    <w:rsid w:val="008D7618"/>
    <w:rsid w:val="008E07F9"/>
    <w:rsid w:val="00902AC5"/>
    <w:rsid w:val="009156A2"/>
    <w:rsid w:val="00936330"/>
    <w:rsid w:val="00941AB9"/>
    <w:rsid w:val="00943926"/>
    <w:rsid w:val="0095056D"/>
    <w:rsid w:val="00961F4F"/>
    <w:rsid w:val="00963886"/>
    <w:rsid w:val="00970BBE"/>
    <w:rsid w:val="00983DEE"/>
    <w:rsid w:val="009938A8"/>
    <w:rsid w:val="009A0DE9"/>
    <w:rsid w:val="009B4DC1"/>
    <w:rsid w:val="009C105C"/>
    <w:rsid w:val="009C1B49"/>
    <w:rsid w:val="009D1761"/>
    <w:rsid w:val="009D29B8"/>
    <w:rsid w:val="00A00B63"/>
    <w:rsid w:val="00A034C9"/>
    <w:rsid w:val="00A07B7C"/>
    <w:rsid w:val="00A135E3"/>
    <w:rsid w:val="00A16EEC"/>
    <w:rsid w:val="00A227CE"/>
    <w:rsid w:val="00A355E1"/>
    <w:rsid w:val="00A37992"/>
    <w:rsid w:val="00A41550"/>
    <w:rsid w:val="00A47992"/>
    <w:rsid w:val="00A6187A"/>
    <w:rsid w:val="00A66C5E"/>
    <w:rsid w:val="00A93CB4"/>
    <w:rsid w:val="00AA1018"/>
    <w:rsid w:val="00AA1445"/>
    <w:rsid w:val="00AE7AB7"/>
    <w:rsid w:val="00B00F10"/>
    <w:rsid w:val="00B2022A"/>
    <w:rsid w:val="00B21811"/>
    <w:rsid w:val="00B225D0"/>
    <w:rsid w:val="00B30E00"/>
    <w:rsid w:val="00B3413F"/>
    <w:rsid w:val="00B342D9"/>
    <w:rsid w:val="00B5013A"/>
    <w:rsid w:val="00B5584F"/>
    <w:rsid w:val="00B55E2E"/>
    <w:rsid w:val="00B84AD7"/>
    <w:rsid w:val="00B9417B"/>
    <w:rsid w:val="00BA04D4"/>
    <w:rsid w:val="00BA5178"/>
    <w:rsid w:val="00BA7C3D"/>
    <w:rsid w:val="00BB6262"/>
    <w:rsid w:val="00BC2CF3"/>
    <w:rsid w:val="00BD39F3"/>
    <w:rsid w:val="00BE0310"/>
    <w:rsid w:val="00C0328C"/>
    <w:rsid w:val="00C10ADF"/>
    <w:rsid w:val="00C40C65"/>
    <w:rsid w:val="00C42382"/>
    <w:rsid w:val="00C45A8D"/>
    <w:rsid w:val="00C81C8B"/>
    <w:rsid w:val="00CA2D20"/>
    <w:rsid w:val="00CA4FCB"/>
    <w:rsid w:val="00CB485C"/>
    <w:rsid w:val="00CD2FC9"/>
    <w:rsid w:val="00CD67F4"/>
    <w:rsid w:val="00CE6B9A"/>
    <w:rsid w:val="00D25654"/>
    <w:rsid w:val="00D57AEB"/>
    <w:rsid w:val="00D60BF8"/>
    <w:rsid w:val="00D60D16"/>
    <w:rsid w:val="00D64C3B"/>
    <w:rsid w:val="00D73363"/>
    <w:rsid w:val="00D7517D"/>
    <w:rsid w:val="00D75880"/>
    <w:rsid w:val="00D861FB"/>
    <w:rsid w:val="00D9178B"/>
    <w:rsid w:val="00D917D6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27BAF"/>
    <w:rsid w:val="00E36474"/>
    <w:rsid w:val="00E46265"/>
    <w:rsid w:val="00E470FD"/>
    <w:rsid w:val="00E47484"/>
    <w:rsid w:val="00E5577D"/>
    <w:rsid w:val="00E7389E"/>
    <w:rsid w:val="00E81E49"/>
    <w:rsid w:val="00E83B59"/>
    <w:rsid w:val="00EB1A53"/>
    <w:rsid w:val="00EE009B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53485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E3B53"/>
    <w:rsid w:val="00FE58B7"/>
    <w:rsid w:val="00FE5FB6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2020-02-13T18:31:00Z</cp:lastPrinted>
  <dcterms:created xsi:type="dcterms:W3CDTF">2020-03-12T16:56:00Z</dcterms:created>
  <dcterms:modified xsi:type="dcterms:W3CDTF">2020-03-12T16:56:00Z</dcterms:modified>
</cp:coreProperties>
</file>